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0A" w:rsidRDefault="00F84CC5" w:rsidP="00F84CC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84CC5" w:rsidRDefault="00F84CC5" w:rsidP="00F84CC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261976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Южная Пальмира</w:t>
      </w:r>
    </w:p>
    <w:p w:rsidR="00F84CC5" w:rsidRDefault="00F84CC5" w:rsidP="00F84CC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BE671F">
        <w:rPr>
          <w:rFonts w:ascii="Times New Roman" w:hAnsi="Times New Roman" w:cs="Times New Roman"/>
          <w:i/>
          <w:color w:val="FF0000"/>
          <w:sz w:val="24"/>
        </w:rPr>
        <w:t xml:space="preserve"> КХ 18.01.</w:t>
      </w:r>
      <w:bookmarkStart w:id="0" w:name="_GoBack"/>
      <w:bookmarkEnd w:id="0"/>
      <w:r w:rsidR="00BE671F">
        <w:rPr>
          <w:rFonts w:ascii="Times New Roman" w:hAnsi="Times New Roman" w:cs="Times New Roman"/>
          <w:i/>
          <w:color w:val="FF0000"/>
          <w:sz w:val="24"/>
        </w:rPr>
        <w:t>2020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F84CC5" w:rsidRDefault="00F84CC5" w:rsidP="00F84CC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261976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Время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Планической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Ответственности ИВ Отцом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261976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Правовая Среда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Стратогемической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Организационностью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команды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261976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Масштабностью Взгляда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261976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Стиль Жизни подразделения Метагалактической Ответственностью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МагнитоТворённостью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Визара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Ванессы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84CC5" w:rsidRDefault="00F84CC5" w:rsidP="00F84CC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84CC5" w:rsidRPr="00F84CC5" w:rsidRDefault="00F84CC5" w:rsidP="00F84C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261976 ИЦ, Южная Пальмира, ИВАС Кут Хуми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ППМГКУ: полит. Образованность; участие проектом «Голосоведение» в МКСМУ; Проект развития 2МгЦУкраины; занятия с новичками; набор и проверка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Кидалюк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Вячеславовна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16384-й, Программа Омеги, Абсолют Фа,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Абсолют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8704-ый,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живостью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НачалоТворённость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командностью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СинтезПланирование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Времени Подразделения Содержательностью Мг Ответственности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Огнереализованности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ИВАС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261976 ИЦ, Южная Пальмира,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Билоус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16384й, Программа Омеги, Человек Метагалактики ФА.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Ответственности Содержательностью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Воля-деятельности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Жизни Научностью Дома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Воля-деятельности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Жизни Научностью Дома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261976 ИЦ, Южная Пальмира,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Глава Совета статуса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Старикова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 Человек Метагалактики ФА Абсолют ФА, Человек ИВО Абсолют ИВО,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ИВ Человека Истиной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Ответственности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Взгляд развития Человека Началами Мудрости ИВ Владыки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Совершенных Частей ИВ Отца Синтезом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Образа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и ИВАС. Сложение Философского Синтеза императивами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261976 ИЦ, Южная Пальмира,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макетов и приглашений Си ИВО в подразделении Южная Пальмира, рисование и создание флаеров , набор текстов и практик, проведение ознакомительных занятий Философии Синтеза, ведение информационных чатов и групп подразделения ЮП  и МЦ  , составление таблиц и расписания синтез-деятельности подразделения,  ведение обучающих занятий организации МАИ, ведение социальных сетей , написание постов и статей , куратор 1 курса МФЧС в подразделении Южная Пальмира , арендатор офиса подразделения Южная Пальмира , редактирование аудио записей семинаров, Глава Совета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Верховская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Фа-16384-й, Программа омеги, Абсолют Фа в процессе стяжания,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Метагалактиктическая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Проникновенностью Взгляда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Сверхпассионраность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Жизни Огненностью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Сотворяемого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Филипп и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 Взглядом Любви и Синтеза в сотворчестве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261976 ИЦ, Южная Пальмира,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Ипостасного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Гришина Неля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- 16384, Абсолют Фа, Программа Омеги,4096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Трансвизоров.Абсолют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процессе стяжания.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Мошью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Среды Огня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Ванессы.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261976 ИЦ, Южная Пальмира,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ООМЦ Причерноморья, Член ППМГК, Член Политбюро ППМГКУ, ведение занятий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Лепская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16384-ричный, 11008 Абсолютов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Ответственности Конфедеративным Синтезом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Прав Созидания ИВ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Партийца Синтезом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Партийца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261976 ИЦ, Южная Пальмира,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1 круга Синтеза ИВО, 2 круга Синтеза ИВО, Школы Материнства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Гарбажий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16384-ричный, Программа Омеги,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Вышкаленность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Метагалактической Ответственностью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Проекта Высшей Школы Синтеза командой Подразделения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Ванессы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Взглядом Отца управление материей формированием среды Любви.2.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французским английским языками.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261976 ИЦ, Южная Пальмира,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 Человек Метагалактики ФА Абсолют ФА, Человек ИВО Абсолют ИВО,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Созидательность Синтеза Началами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психодинамической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Телесного Созидания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Яновом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Кубов Творения частных зданий МГФА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261976 ИЦ, Южная Пальмира,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новичками, куратор группы 1-го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Кидалюк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Ч-кФА16384-й, Программа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Ч-к МГФА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Страна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Метагалактической Ответственности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Страны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Подготовка Мг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Страны совершенствованием Мг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261976 ИЦ, Южная Пальмира,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 ИВО, Школы Материнского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Нападовская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Мировыми Телами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Стяжание Абсолюта ИВО; 2. Рост мастерства в служении Владением Синтезами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261976 ИЦ, Южная Пальмира,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Донеско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Творением Сутью Мг Ответственности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Генезиса озаряющей Мудростью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Частностей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261976 ИЦ, Южная Пальмира,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ревизионной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комиссии,ответственная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 обновление распоряжений и регламентов </w:t>
      </w:r>
      <w:r>
        <w:rPr>
          <w:rFonts w:ascii="Times New Roman" w:hAnsi="Times New Roman" w:cs="Times New Roman"/>
          <w:color w:val="FF0000"/>
          <w:sz w:val="24"/>
        </w:rPr>
        <w:lastRenderedPageBreak/>
        <w:t>в офисе подразделения, ответственная за библиотеку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Виктория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омеги,Абсолют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ИВО, (Человек Метагалактики Фа)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Права Совершенствованием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выражения СО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стандартами,законами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261976 ИЦ, Южная Пальмира,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модели конфедеративного принятия решений методом электронного голосования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Буянов Пётр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(Программа Омеги и 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Репликации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Совершенством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Систематика Частей Разработкой Частностей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261976 ИЦ, Южная Пальмира,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занятий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вникновению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 17-32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Руденко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16384ричный, Программа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Омеги,Абсолют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Человечность Совершенствованием Мудрости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Сердца ИВАС Вильгельма Екатерины.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Стиль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2.Командность Духа Общим Делом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Ванессы.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261976 ИЦ, Южная Пальмира,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применение ядром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Бондаренко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– 16384, Человек Полномочий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Восприятия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Созидающее Творение стиля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261976 ИЦ, Южная Пальмира,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текстов Профессиональных Си, Глава Совета статуса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Войцеховская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Омеги, Абсолют Фа,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Трансфизорных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Философия Синтеза Научностью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материи Могуществом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Владения Совершенной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261976 ИЦ, Южная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Пальмира,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 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ФА-16384-й, Программа Омеги, Абсолют ФА,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стяжаю 768 Абсолютов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Многомерность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261976 ИЦ, Южная Пальмира,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Задриборода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Фа-16384-й, Программа Омеги, Абсолют Фа,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Огнём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Ответственности ИВО Огнём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261976 ИЦ, Южная Пальмира,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тренинговость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Воинством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Гарбажий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16384-ричный,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Ответственностью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Отца концентрацией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Могушества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261976 ИЦ, Южная Пальмира,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Андрейченко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и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тел, человека МГФА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МГ-ой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внутреннего потенциала самоорганизацией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261976 ИЦ, Южная Пальмира,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Коршунова Алина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Ответственности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МГ взгляда Творящим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Совершенствование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Ипостасной компетентностью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; 2. Творческое мастерство должностной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Движение 261825 ИВЦ / 65217 ВЦ / 16065 ВЦР 261976 ИЦ, Южная Пальмира,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Организации Мг Информации, нарезка файлов, набор текстов, запись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Андриенко Наталия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- 16384-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Человек Полномочий Совершенств,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Ответственности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Ванессы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инструментов Мг Информации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информации ИВДИВО Гражданам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Информосферой</w:t>
      </w:r>
      <w:proofErr w:type="spellEnd"/>
    </w:p>
    <w:sectPr w:rsidR="00F84CC5" w:rsidRPr="00F84CC5" w:rsidSect="00F84CC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C5"/>
    <w:rsid w:val="00281D0A"/>
    <w:rsid w:val="00BE671F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31CA"/>
  <w15:chartTrackingRefBased/>
  <w15:docId w15:val="{C952BA33-A5DD-4931-A182-6360876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2185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2020-01-18T17:48:00Z</dcterms:created>
  <dcterms:modified xsi:type="dcterms:W3CDTF">2020-01-18T17:48:00Z</dcterms:modified>
</cp:coreProperties>
</file>